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06" w:rsidRPr="0085204D" w:rsidRDefault="0085204D" w:rsidP="0085204D">
      <w:pPr>
        <w:spacing w:line="360" w:lineRule="auto"/>
        <w:jc w:val="center"/>
        <w:rPr>
          <w:rFonts w:ascii="微軟正黑體" w:eastAsia="微軟正黑體" w:hAnsi="微軟正黑體"/>
          <w:b/>
          <w:sz w:val="52"/>
          <w:szCs w:val="52"/>
          <w:u w:val="double"/>
        </w:rPr>
      </w:pPr>
      <w:r w:rsidRPr="0085204D">
        <w:rPr>
          <w:rFonts w:ascii="微軟正黑體" w:eastAsia="微軟正黑體" w:hAnsi="微軟正黑體" w:hint="eastAsia"/>
          <w:b/>
          <w:sz w:val="52"/>
          <w:szCs w:val="52"/>
          <w:u w:val="double"/>
        </w:rPr>
        <w:t>先進高溫與耐蝕合金鋼材料應用開發研討會</w:t>
      </w:r>
    </w:p>
    <w:p w:rsidR="00D5757A" w:rsidRDefault="00D5757A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D5757A" w:rsidRPr="00B74B8B" w:rsidRDefault="00087843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時間：</w:t>
      </w:r>
      <w:r w:rsidR="0085204D">
        <w:rPr>
          <w:rFonts w:ascii="微軟正黑體" w:eastAsia="微軟正黑體" w:hAnsi="微軟正黑體"/>
          <w:b/>
          <w:color w:val="auto"/>
          <w:u w:color="7030A0"/>
        </w:rPr>
        <w:t>2018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年</w:t>
      </w:r>
      <w:r w:rsidR="0085204D">
        <w:rPr>
          <w:rFonts w:ascii="微軟正黑體" w:eastAsia="微軟正黑體" w:hAnsi="微軟正黑體"/>
          <w:b/>
          <w:color w:val="auto"/>
          <w:u w:color="7030A0"/>
        </w:rPr>
        <w:t>5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月</w:t>
      </w:r>
      <w:r w:rsidR="0085204D">
        <w:rPr>
          <w:rFonts w:ascii="微軟正黑體" w:eastAsia="微軟正黑體" w:hAnsi="微軟正黑體"/>
          <w:b/>
          <w:color w:val="auto"/>
          <w:u w:color="7030A0"/>
        </w:rPr>
        <w:t>16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日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(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星期三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 xml:space="preserve">) 09:00 AM </w:t>
      </w:r>
      <w:r w:rsidRPr="00B74B8B">
        <w:rPr>
          <w:rFonts w:ascii="微軟正黑體" w:eastAsia="微軟正黑體" w:hAnsi="微軟正黑體" w:hint="default"/>
          <w:b/>
          <w:color w:val="auto"/>
          <w:u w:color="7030A0"/>
        </w:rPr>
        <w:t xml:space="preserve">– 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17:00 PM</w:t>
      </w:r>
    </w:p>
    <w:p w:rsidR="00D5757A" w:rsidRPr="00B74B8B" w:rsidRDefault="00087843" w:rsidP="00B74B8B">
      <w:pPr>
        <w:pStyle w:val="a4"/>
        <w:numPr>
          <w:ilvl w:val="0"/>
          <w:numId w:val="2"/>
        </w:numPr>
        <w:spacing w:line="38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地點：金屬工業研究發展中心</w:t>
      </w:r>
      <w:r w:rsidR="007465E7">
        <w:rPr>
          <w:rFonts w:ascii="微軟正黑體" w:eastAsia="微軟正黑體" w:hAnsi="微軟正黑體" w:hint="default"/>
          <w:b/>
          <w:color w:val="auto"/>
          <w:u w:color="7030A0"/>
          <w:lang w:val="zh-TW"/>
        </w:rPr>
        <w:t>–</w:t>
      </w:r>
      <w:r w:rsidR="007465E7">
        <w:rPr>
          <w:rFonts w:ascii="微軟正黑體" w:eastAsia="微軟正黑體" w:hAnsi="微軟正黑體"/>
          <w:b/>
          <w:color w:val="auto"/>
          <w:u w:color="7030A0"/>
          <w:lang w:val="zh-TW"/>
        </w:rPr>
        <w:t xml:space="preserve"> 研發大樓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【</w:t>
      </w:r>
      <w:r w:rsidR="0085204D">
        <w:rPr>
          <w:rFonts w:ascii="微軟正黑體" w:eastAsia="微軟正黑體" w:hAnsi="微軟正黑體"/>
          <w:b/>
          <w:color w:val="auto"/>
          <w:u w:color="7030A0"/>
          <w:lang w:val="zh-TW"/>
        </w:rPr>
        <w:t>大禮堂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】</w:t>
      </w:r>
    </w:p>
    <w:p w:rsidR="002433FF" w:rsidRPr="002433FF" w:rsidRDefault="002433FF" w:rsidP="002433FF">
      <w:pPr>
        <w:spacing w:line="340" w:lineRule="exact"/>
        <w:rPr>
          <w:rFonts w:ascii="微軟正黑體" w:eastAsia="微軟正黑體" w:hAnsi="微軟正黑體" w:cs="標楷體"/>
          <w:b/>
          <w:color w:val="auto"/>
          <w:u w:color="7030A0"/>
          <w:lang w:val="zh-TW"/>
        </w:rPr>
      </w:pPr>
    </w:p>
    <w:tbl>
      <w:tblPr>
        <w:tblStyle w:val="TableNormal"/>
        <w:tblW w:w="10467" w:type="dxa"/>
        <w:tblInd w:w="6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4405"/>
        <w:gridCol w:w="4394"/>
      </w:tblGrid>
      <w:tr w:rsidR="00D5757A" w:rsidTr="003B204D">
        <w:trPr>
          <w:trHeight w:val="3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Default="00087843" w:rsidP="0013013C">
            <w:pPr>
              <w:pStyle w:val="a4"/>
              <w:spacing w:line="260" w:lineRule="exact"/>
              <w:ind w:left="0" w:right="34"/>
              <w:jc w:val="center"/>
              <w:rPr>
                <w:rFonts w:hint="default"/>
              </w:rPr>
            </w:pPr>
            <w:r>
              <w:rPr>
                <w:b/>
                <w:bCs/>
                <w:lang w:val="zh-TW"/>
              </w:rPr>
              <w:t>時間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5757A" w:rsidRDefault="00087843" w:rsidP="0013013C">
            <w:pPr>
              <w:pStyle w:val="a4"/>
              <w:spacing w:line="260" w:lineRule="exact"/>
              <w:ind w:left="360"/>
              <w:jc w:val="center"/>
              <w:rPr>
                <w:rFonts w:hint="default"/>
              </w:rPr>
            </w:pPr>
            <w:r>
              <w:rPr>
                <w:b/>
                <w:bCs/>
                <w:lang w:val="zh-TW"/>
              </w:rPr>
              <w:t>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Default="00087843" w:rsidP="0013013C">
            <w:pPr>
              <w:pStyle w:val="a4"/>
              <w:spacing w:line="260" w:lineRule="exact"/>
              <w:ind w:left="360"/>
              <w:jc w:val="center"/>
              <w:rPr>
                <w:rFonts w:hint="default"/>
              </w:rPr>
            </w:pPr>
            <w:r>
              <w:rPr>
                <w:b/>
                <w:bCs/>
                <w:lang w:val="zh-TW"/>
              </w:rPr>
              <w:t>主講</w:t>
            </w:r>
            <w:r>
              <w:rPr>
                <w:rFonts w:ascii="Helvetica" w:hAnsi="Helvetica"/>
                <w:b/>
                <w:bCs/>
              </w:rPr>
              <w:t>/</w:t>
            </w:r>
            <w:r>
              <w:rPr>
                <w:b/>
                <w:bCs/>
                <w:lang w:val="zh-TW"/>
              </w:rPr>
              <w:t>主持人</w:t>
            </w:r>
          </w:p>
        </w:tc>
      </w:tr>
      <w:tr w:rsidR="00D5757A" w:rsidTr="003B204D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087843" w:rsidP="003B204D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rFonts w:ascii="標楷體" w:hAnsi="標楷體"/>
                <w:sz w:val="22"/>
                <w:szCs w:val="22"/>
              </w:rPr>
              <w:t>09:00-09:2</w:t>
            </w:r>
            <w:r w:rsidR="004E6803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7A" w:rsidRPr="0013013C" w:rsidRDefault="00087843" w:rsidP="00B74B8B">
            <w:pPr>
              <w:jc w:val="center"/>
              <w:rPr>
                <w:sz w:val="22"/>
                <w:szCs w:val="22"/>
              </w:rPr>
            </w:pPr>
            <w:r w:rsidRPr="0013013C">
              <w:rPr>
                <w:rFonts w:eastAsia="Arial Unicode MS" w:hint="eastAsia"/>
                <w:kern w:val="0"/>
                <w:sz w:val="22"/>
                <w:szCs w:val="22"/>
                <w:lang w:val="zh-TW"/>
              </w:rPr>
              <w:t>報到、領取講義</w:t>
            </w:r>
          </w:p>
        </w:tc>
      </w:tr>
      <w:tr w:rsidR="00A23A80" w:rsidTr="002B5A8B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A23A80" w:rsidRPr="0013013C" w:rsidRDefault="00A23A80" w:rsidP="003B204D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rFonts w:ascii="標楷體" w:hAnsi="標楷體"/>
                <w:sz w:val="22"/>
                <w:szCs w:val="22"/>
              </w:rPr>
              <w:t>09:25-09:30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293" w:rsidRPr="001C0045" w:rsidRDefault="00A23A80" w:rsidP="00ED3293">
            <w:pPr>
              <w:jc w:val="center"/>
              <w:rPr>
                <w:rFonts w:eastAsia="Arial Unicode MS"/>
                <w:sz w:val="22"/>
                <w:szCs w:val="22"/>
                <w:lang w:val="zh-TW"/>
              </w:rPr>
            </w:pPr>
            <w:r w:rsidRPr="001C0045">
              <w:rPr>
                <w:rFonts w:eastAsia="Arial Unicode MS" w:hint="eastAsia"/>
                <w:sz w:val="22"/>
                <w:szCs w:val="22"/>
                <w:lang w:val="zh-TW"/>
              </w:rPr>
              <w:t>主席致詞</w:t>
            </w:r>
          </w:p>
          <w:p w:rsidR="00A23A80" w:rsidRPr="001C0045" w:rsidRDefault="006C7E71" w:rsidP="00ED329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C0045">
              <w:rPr>
                <w:rFonts w:eastAsia="Arial Unicode MS" w:hint="eastAsia"/>
                <w:sz w:val="22"/>
                <w:szCs w:val="22"/>
                <w:lang w:val="zh-TW"/>
              </w:rPr>
              <w:t>金屬工業研究發展中心魏嘉民副執行長</w:t>
            </w:r>
          </w:p>
        </w:tc>
      </w:tr>
      <w:tr w:rsidR="00D5757A" w:rsidTr="003B204D">
        <w:trPr>
          <w:trHeight w:val="102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3B204D" w:rsidRDefault="0085204D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09:30-1</w:t>
            </w:r>
            <w:r w:rsidR="002433FF">
              <w:rPr>
                <w:rFonts w:ascii="標楷體" w:hAnsi="標楷體"/>
                <w:sz w:val="22"/>
                <w:szCs w:val="22"/>
              </w:rPr>
              <w:t>1</w:t>
            </w:r>
            <w:r w:rsidR="00087843" w:rsidRPr="003B204D">
              <w:rPr>
                <w:rFonts w:ascii="標楷體" w:hAnsi="標楷體"/>
                <w:sz w:val="22"/>
                <w:szCs w:val="22"/>
              </w:rPr>
              <w:t>:</w:t>
            </w:r>
            <w:r w:rsidR="002433FF">
              <w:rPr>
                <w:rFonts w:ascii="標楷體" w:hAnsi="標楷體"/>
                <w:sz w:val="22"/>
                <w:szCs w:val="22"/>
              </w:rPr>
              <w:t>0</w:t>
            </w:r>
            <w:r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470" w:type="dxa"/>
              <w:bottom w:w="80" w:type="dxa"/>
              <w:right w:w="80" w:type="dxa"/>
            </w:tcMar>
            <w:vAlign w:val="center"/>
          </w:tcPr>
          <w:p w:rsidR="006C25F7" w:rsidRPr="001C0045" w:rsidRDefault="0085204D" w:rsidP="006C25F7">
            <w:pPr>
              <w:pStyle w:val="a4"/>
              <w:ind w:leftChars="-132" w:left="-317"/>
              <w:jc w:val="both"/>
              <w:rPr>
                <w:rFonts w:hint="default"/>
                <w:sz w:val="22"/>
                <w:szCs w:val="22"/>
                <w:lang w:val="zh-TW"/>
              </w:rPr>
            </w:pPr>
            <w:r w:rsidRPr="001C0045">
              <w:rPr>
                <w:sz w:val="22"/>
                <w:szCs w:val="22"/>
                <w:lang w:val="zh-TW"/>
              </w:rPr>
              <w:t>應用於噴射引擎與氣渦輪之先進高溫材料</w:t>
            </w:r>
          </w:p>
          <w:p w:rsidR="00D5757A" w:rsidRPr="001C0045" w:rsidRDefault="0085204D" w:rsidP="006C25F7">
            <w:pPr>
              <w:pStyle w:val="a4"/>
              <w:ind w:leftChars="-132" w:left="-317"/>
              <w:jc w:val="both"/>
              <w:rPr>
                <w:rFonts w:hint="default"/>
                <w:sz w:val="22"/>
                <w:szCs w:val="22"/>
              </w:rPr>
            </w:pPr>
            <w:r w:rsidRPr="001C0045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Advanced high temperature materials for jet engine and gas turbine applications.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B74B8B" w:rsidRPr="00D12D19" w:rsidRDefault="0085204D" w:rsidP="00B74B8B">
            <w:pPr>
              <w:pStyle w:val="a4"/>
              <w:ind w:left="390" w:hanging="390"/>
              <w:jc w:val="both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D12D19">
              <w:rPr>
                <w:rFonts w:asciiTheme="minorEastAsia" w:eastAsiaTheme="minorEastAsia" w:hAnsiTheme="minorEastAsia"/>
                <w:sz w:val="22"/>
                <w:szCs w:val="22"/>
                <w:lang w:val="zh-TW"/>
              </w:rPr>
              <w:t>原田</w:t>
            </w:r>
            <w:r w:rsidR="00ED3293" w:rsidRPr="00D12D1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12D1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12D19">
              <w:rPr>
                <w:rFonts w:asciiTheme="minorEastAsia" w:eastAsiaTheme="minorEastAsia" w:hAnsiTheme="minorEastAsia"/>
                <w:sz w:val="22"/>
                <w:szCs w:val="22"/>
                <w:lang w:val="zh-TW"/>
              </w:rPr>
              <w:t>廣史</w:t>
            </w:r>
            <w:r w:rsidR="00ED3293" w:rsidRPr="00D12D19">
              <w:rPr>
                <w:rFonts w:asciiTheme="minorEastAsia" w:eastAsiaTheme="minorEastAsia" w:hAnsiTheme="minorEastAsia"/>
                <w:sz w:val="22"/>
                <w:szCs w:val="22"/>
                <w:lang w:val="zh-TW"/>
              </w:rPr>
              <w:t>工學博士</w:t>
            </w:r>
            <w:r w:rsidR="00B74B8B" w:rsidRPr="00D12D19">
              <w:rPr>
                <w:rFonts w:asciiTheme="minorEastAsia" w:eastAsiaTheme="minorEastAsia" w:hAnsiTheme="minorEastAsia" w:hint="default"/>
                <w:sz w:val="22"/>
                <w:szCs w:val="22"/>
              </w:rPr>
              <w:t>–</w:t>
            </w:r>
          </w:p>
          <w:p w:rsidR="001C0045" w:rsidRPr="00D12D19" w:rsidRDefault="00884EA3" w:rsidP="00B74B8B">
            <w:pPr>
              <w:pStyle w:val="a4"/>
              <w:ind w:left="390" w:hanging="390"/>
              <w:jc w:val="both"/>
              <w:rPr>
                <w:rFonts w:asciiTheme="minorEastAsia" w:eastAsiaTheme="minorEastAsia" w:hAnsiTheme="minorEastAsia" w:cs="標楷體" w:hint="default"/>
                <w:sz w:val="22"/>
                <w:szCs w:val="22"/>
              </w:rPr>
            </w:pPr>
            <w:r w:rsidRPr="00D12D19">
              <w:rPr>
                <w:rFonts w:asciiTheme="minorEastAsia" w:eastAsiaTheme="minorEastAsia" w:hAnsiTheme="minorEastAsia" w:cs="標楷體"/>
                <w:sz w:val="22"/>
                <w:szCs w:val="22"/>
              </w:rPr>
              <w:t>National Institute for Materials Science(NIMS)</w:t>
            </w:r>
          </w:p>
          <w:p w:rsidR="00D5757A" w:rsidRPr="00D12D19" w:rsidRDefault="004D4AD6" w:rsidP="00884EA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4AD6">
              <w:rPr>
                <w:rFonts w:ascii="標楷體" w:eastAsia="標楷體" w:hAnsi="標楷體" w:cs="標楷體"/>
                <w:sz w:val="20"/>
                <w:szCs w:val="20"/>
              </w:rPr>
              <w:t>Research Center for Structural Materials</w:t>
            </w:r>
          </w:p>
          <w:p w:rsidR="0085204D" w:rsidRPr="00D12D19" w:rsidRDefault="0085204D" w:rsidP="0085204D">
            <w:pPr>
              <w:pStyle w:val="a4"/>
              <w:ind w:left="390" w:hanging="390"/>
              <w:jc w:val="both"/>
              <w:rPr>
                <w:rFonts w:ascii="標楷體" w:eastAsia="標楷體" w:hAnsi="標楷體" w:cs="標楷體" w:hint="default"/>
                <w:sz w:val="22"/>
                <w:szCs w:val="22"/>
              </w:rPr>
            </w:pPr>
            <w:r w:rsidRPr="00D12D19">
              <w:rPr>
                <w:color w:val="auto"/>
                <w:sz w:val="22"/>
                <w:szCs w:val="22"/>
              </w:rPr>
              <w:t>(日文講說；中文</w:t>
            </w:r>
            <w:r w:rsidRPr="00D12D19">
              <w:rPr>
                <w:color w:val="auto"/>
                <w:sz w:val="22"/>
                <w:szCs w:val="22"/>
                <w:lang w:val="zh-TW"/>
              </w:rPr>
              <w:t>翻譯</w:t>
            </w:r>
            <w:r w:rsidRPr="00D12D19">
              <w:rPr>
                <w:color w:val="auto"/>
                <w:sz w:val="22"/>
                <w:szCs w:val="22"/>
              </w:rPr>
              <w:t>)</w:t>
            </w:r>
          </w:p>
        </w:tc>
      </w:tr>
      <w:tr w:rsidR="00D5757A" w:rsidTr="006C25F7">
        <w:trPr>
          <w:trHeight w:val="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85204D" w:rsidP="00B74B8B">
            <w:pPr>
              <w:pStyle w:val="a4"/>
              <w:spacing w:line="240" w:lineRule="exact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</w:t>
            </w:r>
            <w:r w:rsidR="002433FF">
              <w:rPr>
                <w:rFonts w:ascii="標楷體" w:hAnsi="標楷體"/>
                <w:sz w:val="22"/>
                <w:szCs w:val="22"/>
              </w:rPr>
              <w:t>1</w:t>
            </w:r>
            <w:r>
              <w:rPr>
                <w:rFonts w:ascii="標楷體" w:hAnsi="標楷體"/>
                <w:sz w:val="22"/>
                <w:szCs w:val="22"/>
              </w:rPr>
              <w:t>:</w:t>
            </w:r>
            <w:r w:rsidR="002433FF">
              <w:rPr>
                <w:rFonts w:ascii="標楷體" w:hAnsi="標楷體"/>
                <w:sz w:val="22"/>
                <w:szCs w:val="22"/>
              </w:rPr>
              <w:t>0</w:t>
            </w:r>
            <w:r>
              <w:rPr>
                <w:rFonts w:ascii="標楷體" w:hAnsi="標楷體"/>
                <w:sz w:val="22"/>
                <w:szCs w:val="22"/>
              </w:rPr>
              <w:t>0-11:</w:t>
            </w:r>
            <w:r w:rsidR="002433FF">
              <w:rPr>
                <w:rFonts w:ascii="標楷體" w:hAnsi="標楷體"/>
                <w:sz w:val="22"/>
                <w:szCs w:val="22"/>
              </w:rPr>
              <w:t>1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57A" w:rsidRPr="001C0045" w:rsidRDefault="00087843" w:rsidP="00B74B8B">
            <w:pPr>
              <w:spacing w:line="2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1C0045">
              <w:rPr>
                <w:rFonts w:eastAsia="Arial Unicode MS" w:hint="eastAsia"/>
                <w:sz w:val="22"/>
                <w:szCs w:val="22"/>
                <w:lang w:val="zh-TW"/>
              </w:rPr>
              <w:t>休息時間</w:t>
            </w:r>
          </w:p>
        </w:tc>
      </w:tr>
      <w:tr w:rsidR="00D5757A" w:rsidTr="003B204D">
        <w:trPr>
          <w:trHeight w:val="12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85204D" w:rsidP="003B204D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11:</w:t>
            </w:r>
            <w:r w:rsidR="002433FF">
              <w:rPr>
                <w:rFonts w:ascii="標楷體" w:hAnsi="標楷體"/>
                <w:sz w:val="22"/>
                <w:szCs w:val="22"/>
              </w:rPr>
              <w:t>10-12:1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57A" w:rsidRPr="001C0045" w:rsidRDefault="00194713" w:rsidP="006C25F7">
            <w:pPr>
              <w:pStyle w:val="a5"/>
              <w:spacing w:line="276" w:lineRule="auto"/>
              <w:rPr>
                <w:rFonts w:ascii="標楷體" w:eastAsia="標楷體" w:hAnsi="標楷體" w:cs="標楷體"/>
                <w:color w:val="auto"/>
                <w:sz w:val="22"/>
                <w:szCs w:val="22"/>
                <w:u w:color="FF0000"/>
              </w:rPr>
            </w:pPr>
            <w:r w:rsidRPr="001C0045">
              <w:rPr>
                <w:rFonts w:eastAsia="Arial Unicode MS" w:hint="eastAsia"/>
                <w:color w:val="auto"/>
                <w:sz w:val="22"/>
                <w:szCs w:val="22"/>
                <w:u w:color="FF0000"/>
                <w:lang w:val="zh-TW"/>
              </w:rPr>
              <w:t>高熵合金</w:t>
            </w:r>
            <w:r w:rsidR="002433FF" w:rsidRPr="001C0045">
              <w:rPr>
                <w:rFonts w:eastAsia="Arial Unicode MS" w:hint="eastAsia"/>
                <w:color w:val="auto"/>
                <w:sz w:val="22"/>
                <w:szCs w:val="22"/>
                <w:u w:color="FF0000"/>
                <w:lang w:val="zh-TW"/>
              </w:rPr>
              <w:t>均質與薄壁鑄造技術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</w:tcMar>
            <w:vAlign w:val="center"/>
          </w:tcPr>
          <w:p w:rsidR="006C25F7" w:rsidRPr="001C0045" w:rsidRDefault="002433FF" w:rsidP="006C25F7">
            <w:pPr>
              <w:spacing w:line="320" w:lineRule="exact"/>
              <w:rPr>
                <w:rFonts w:ascii="Arial" w:eastAsiaTheme="minorEastAsia" w:hAnsi="Arial" w:cs="Arial"/>
                <w:sz w:val="22"/>
                <w:szCs w:val="22"/>
              </w:rPr>
            </w:pPr>
            <w:r w:rsidRPr="001C0045">
              <w:rPr>
                <w:rFonts w:asciiTheme="minorEastAsia" w:eastAsiaTheme="minorEastAsia" w:hAnsiTheme="minorEastAsia" w:cs="Arial" w:hint="eastAsia"/>
                <w:color w:val="auto"/>
                <w:sz w:val="22"/>
                <w:szCs w:val="22"/>
                <w:u w:color="FF0000"/>
              </w:rPr>
              <w:t>許傳仁工程師</w:t>
            </w:r>
            <w:r w:rsidR="006C25F7" w:rsidRPr="001C0045">
              <w:rPr>
                <w:rFonts w:ascii="標楷體" w:hAnsi="標楷體"/>
                <w:sz w:val="22"/>
                <w:szCs w:val="22"/>
              </w:rPr>
              <w:t>–</w:t>
            </w:r>
          </w:p>
          <w:p w:rsidR="00D5757A" w:rsidRPr="001C0045" w:rsidRDefault="002433FF" w:rsidP="006C25F7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</w:rPr>
            </w:pPr>
            <w:r w:rsidRPr="001C0045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FF0000"/>
              </w:rPr>
              <w:t>金屬工業研究發展中心熔鑄組</w:t>
            </w:r>
          </w:p>
        </w:tc>
      </w:tr>
      <w:tr w:rsidR="00D5757A" w:rsidTr="003B204D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2433FF" w:rsidP="003B204D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12:10-13:4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5757A" w:rsidRPr="001C0045" w:rsidRDefault="00087843" w:rsidP="006C25F7">
            <w:pPr>
              <w:ind w:leftChars="-120" w:left="-288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C0045">
              <w:rPr>
                <w:rFonts w:ascii="Arial Unicode MS" w:eastAsia="Arial Unicode MS" w:hAnsi="Arial Unicode MS" w:cs="Arial Unicode MS"/>
                <w:sz w:val="22"/>
                <w:szCs w:val="22"/>
                <w:lang w:val="zh-TW"/>
              </w:rPr>
              <w:t>午餐時間</w:t>
            </w:r>
            <w:r w:rsidRPr="001C0045">
              <w:rPr>
                <w:rFonts w:ascii="Arial Unicode MS" w:eastAsia="Arial Unicode MS" w:hAnsi="Arial Unicode MS" w:cs="Arial Unicode MS"/>
                <w:sz w:val="22"/>
                <w:szCs w:val="22"/>
              </w:rPr>
              <w:t>(</w:t>
            </w:r>
            <w:r w:rsidRPr="001C0045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zh-TW"/>
              </w:rPr>
              <w:t>便當</w:t>
            </w:r>
            <w:r w:rsidRPr="001C0045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</w:p>
        </w:tc>
      </w:tr>
      <w:tr w:rsidR="00D5757A" w:rsidTr="003B204D">
        <w:trPr>
          <w:trHeight w:val="9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2433FF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13:40-15:1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57A" w:rsidRPr="001C0045" w:rsidRDefault="00D12D19">
            <w:pPr>
              <w:pStyle w:val="a5"/>
              <w:rPr>
                <w:rFonts w:asciiTheme="minorEastAsia" w:eastAsiaTheme="minorEastAsia" w:hAnsiTheme="minorEastAsia" w:cs="標楷體"/>
                <w:sz w:val="22"/>
                <w:szCs w:val="22"/>
              </w:rPr>
            </w:pPr>
            <w:r w:rsidRPr="00D12D19">
              <w:rPr>
                <w:rFonts w:asciiTheme="minorEastAsia" w:eastAsiaTheme="minorEastAsia" w:hAnsiTheme="minorEastAsia" w:cs="標楷體"/>
                <w:sz w:val="22"/>
                <w:szCs w:val="22"/>
              </w:rPr>
              <w:t>鋼鐵熱處理技術與近代高強度鋼熱鍛產品</w:t>
            </w:r>
          </w:p>
          <w:p w:rsidR="006A5F22" w:rsidRPr="001C0045" w:rsidRDefault="006A5F22" w:rsidP="006A5F22">
            <w:pPr>
              <w:pStyle w:val="a5"/>
              <w:rPr>
                <w:rFonts w:ascii="Arial" w:hAnsi="Arial" w:cs="Arial"/>
                <w:color w:val="E36C0A" w:themeColor="accent6" w:themeShade="BF"/>
                <w:sz w:val="20"/>
                <w:szCs w:val="20"/>
                <w:u w:color="0000FF"/>
              </w:rPr>
            </w:pPr>
            <w:r w:rsidRPr="001C0045">
              <w:rPr>
                <w:rFonts w:ascii="Arial" w:hAnsi="Arial" w:cs="Arial"/>
                <w:color w:val="E36C0A" w:themeColor="accent6" w:themeShade="BF"/>
                <w:sz w:val="20"/>
                <w:szCs w:val="20"/>
                <w:u w:color="0000FF"/>
              </w:rPr>
              <w:t xml:space="preserve">Basic steel heat-treatment technology </w:t>
            </w:r>
          </w:p>
          <w:p w:rsidR="00D5757A" w:rsidRPr="001C0045" w:rsidRDefault="006A5F22" w:rsidP="006A5F22">
            <w:pPr>
              <w:pStyle w:val="a5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1C0045">
              <w:rPr>
                <w:rFonts w:ascii="Arial" w:hAnsi="Arial" w:cs="Arial"/>
                <w:color w:val="E36C0A" w:themeColor="accent6" w:themeShade="BF"/>
                <w:sz w:val="20"/>
                <w:szCs w:val="20"/>
                <w:u w:color="0000FF"/>
              </w:rPr>
              <w:t>and modern  hot forging process for high-strength products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</w:tcMar>
            <w:vAlign w:val="center"/>
          </w:tcPr>
          <w:p w:rsidR="006C25F7" w:rsidRPr="00D12D19" w:rsidRDefault="006A5F22" w:rsidP="008A6AEC">
            <w:pPr>
              <w:pStyle w:val="a5"/>
              <w:spacing w:line="280" w:lineRule="exact"/>
              <w:jc w:val="both"/>
              <w:rPr>
                <w:rFonts w:ascii="標楷體" w:eastAsiaTheme="minorEastAsia" w:hAnsi="標楷體"/>
                <w:color w:val="auto"/>
                <w:sz w:val="22"/>
                <w:szCs w:val="22"/>
              </w:rPr>
            </w:pPr>
            <w:r w:rsidRPr="00D12D19">
              <w:rPr>
                <w:rFonts w:ascii="標楷體" w:eastAsiaTheme="minorEastAsia" w:hAnsi="標楷體" w:hint="eastAsia"/>
                <w:color w:val="auto"/>
                <w:sz w:val="22"/>
                <w:szCs w:val="22"/>
              </w:rPr>
              <w:t>淺川</w:t>
            </w:r>
            <w:r w:rsidR="00ED3293" w:rsidRPr="00D12D19">
              <w:rPr>
                <w:rFonts w:ascii="標楷體" w:eastAsiaTheme="minorEastAsia" w:hAnsi="標楷體" w:hint="eastAsia"/>
                <w:color w:val="auto"/>
                <w:sz w:val="22"/>
                <w:szCs w:val="22"/>
              </w:rPr>
              <w:t xml:space="preserve"> </w:t>
            </w:r>
            <w:r w:rsidRPr="00D12D19">
              <w:rPr>
                <w:rFonts w:ascii="標楷體" w:eastAsiaTheme="minorEastAsia" w:hAnsi="標楷體" w:hint="eastAsia"/>
                <w:color w:val="auto"/>
                <w:sz w:val="22"/>
                <w:szCs w:val="22"/>
              </w:rPr>
              <w:t>基男教授</w:t>
            </w:r>
            <w:r w:rsidR="006C25F7" w:rsidRPr="00D12D19">
              <w:rPr>
                <w:rFonts w:ascii="標楷體" w:hAnsi="標楷體"/>
                <w:color w:val="auto"/>
                <w:sz w:val="22"/>
                <w:szCs w:val="22"/>
              </w:rPr>
              <w:t>–</w:t>
            </w:r>
          </w:p>
          <w:p w:rsidR="00D5757A" w:rsidRPr="00D12D19" w:rsidRDefault="00884EA3" w:rsidP="008A6AEC">
            <w:pPr>
              <w:pStyle w:val="a5"/>
              <w:spacing w:line="280" w:lineRule="exact"/>
              <w:jc w:val="both"/>
              <w:rPr>
                <w:rFonts w:ascii="Arial" w:eastAsiaTheme="minorEastAsia" w:hAnsi="Arial" w:cs="Arial"/>
                <w:color w:val="auto"/>
                <w:sz w:val="22"/>
                <w:szCs w:val="22"/>
                <w:u w:color="0000FF"/>
              </w:rPr>
            </w:pPr>
            <w:r w:rsidRPr="00D12D19">
              <w:rPr>
                <w:rFonts w:ascii="Arial" w:eastAsiaTheme="minorEastAsia" w:hAnsi="Arial" w:cs="Arial"/>
                <w:color w:val="auto"/>
                <w:sz w:val="22"/>
                <w:szCs w:val="22"/>
                <w:u w:color="0000FF"/>
              </w:rPr>
              <w:t>日本鉄鋼協会</w:t>
            </w:r>
            <w:r w:rsidRPr="00D12D19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0000FF"/>
              </w:rPr>
              <w:t xml:space="preserve"> </w:t>
            </w:r>
            <w:r w:rsidRPr="00D12D19">
              <w:rPr>
                <w:rFonts w:ascii="Arial" w:eastAsiaTheme="minorEastAsia" w:hAnsi="Arial" w:cs="Arial"/>
                <w:color w:val="auto"/>
                <w:sz w:val="22"/>
                <w:szCs w:val="22"/>
                <w:u w:color="0000FF"/>
              </w:rPr>
              <w:t>創形創質部</w:t>
            </w:r>
            <w:r w:rsidRPr="00D12D19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0000FF"/>
              </w:rPr>
              <w:t>顧問</w:t>
            </w:r>
          </w:p>
          <w:p w:rsidR="00884EA3" w:rsidRPr="00D12D19" w:rsidRDefault="00884EA3" w:rsidP="008A6AEC">
            <w:pPr>
              <w:pStyle w:val="a5"/>
              <w:spacing w:line="280" w:lineRule="exact"/>
              <w:jc w:val="both"/>
              <w:rPr>
                <w:rFonts w:ascii="Arial" w:eastAsiaTheme="minorEastAsia" w:hAnsi="Arial" w:cs="Arial"/>
                <w:color w:val="auto"/>
                <w:sz w:val="22"/>
                <w:szCs w:val="22"/>
                <w:u w:color="0000FF"/>
              </w:rPr>
            </w:pPr>
            <w:r w:rsidRPr="00D12D19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0000FF"/>
              </w:rPr>
              <w:t>(</w:t>
            </w:r>
            <w:r w:rsidRPr="00D12D19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0000FF"/>
              </w:rPr>
              <w:t>日本早稻田大學機械工程學系</w:t>
            </w:r>
            <w:r w:rsidRPr="00D12D19">
              <w:rPr>
                <w:rFonts w:ascii="Arial" w:eastAsiaTheme="minorEastAsia" w:hAnsi="Arial" w:cs="Arial" w:hint="eastAsia"/>
                <w:color w:val="auto"/>
                <w:sz w:val="22"/>
                <w:szCs w:val="22"/>
                <w:u w:color="0000FF"/>
              </w:rPr>
              <w:t>)</w:t>
            </w:r>
          </w:p>
          <w:p w:rsidR="002433FF" w:rsidRPr="00D12D19" w:rsidRDefault="002433FF" w:rsidP="008A6AEC">
            <w:pPr>
              <w:pStyle w:val="a5"/>
              <w:spacing w:line="280" w:lineRule="exact"/>
              <w:jc w:val="both"/>
              <w:rPr>
                <w:rFonts w:ascii="標楷體" w:eastAsiaTheme="minorEastAsia" w:hAnsi="標楷體"/>
                <w:color w:val="auto"/>
                <w:sz w:val="22"/>
                <w:szCs w:val="22"/>
              </w:rPr>
            </w:pPr>
            <w:r w:rsidRPr="00D12D19"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</w:rPr>
              <w:t>(</w:t>
            </w:r>
            <w:r w:rsidRPr="00D12D19">
              <w:rPr>
                <w:color w:val="auto"/>
                <w:sz w:val="22"/>
                <w:szCs w:val="22"/>
              </w:rPr>
              <w:t>日</w:t>
            </w:r>
            <w:r w:rsidRPr="00D12D19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文講說；中文</w:t>
            </w:r>
            <w:r w:rsidRPr="00D12D19"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  <w:lang w:val="zh-TW"/>
              </w:rPr>
              <w:t>翻譯</w:t>
            </w:r>
            <w:r w:rsidRPr="00D12D19">
              <w:rPr>
                <w:rFonts w:ascii="Arial Unicode MS" w:eastAsia="Arial Unicode MS" w:hAnsi="Arial Unicode MS" w:cs="Arial Unicode MS"/>
                <w:color w:val="auto"/>
                <w:sz w:val="22"/>
                <w:szCs w:val="22"/>
              </w:rPr>
              <w:t>)</w:t>
            </w:r>
          </w:p>
        </w:tc>
      </w:tr>
      <w:tr w:rsidR="00D5757A" w:rsidTr="006C25F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D5757A" w:rsidRPr="0013013C" w:rsidRDefault="002433FF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15:1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0-15:</w:t>
            </w:r>
            <w:r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D5757A" w:rsidRPr="0013013C" w:rsidRDefault="00087843" w:rsidP="006C25F7">
            <w:pPr>
              <w:pStyle w:val="a4"/>
              <w:ind w:left="34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sz w:val="22"/>
                <w:szCs w:val="22"/>
                <w:lang w:val="zh-TW"/>
              </w:rPr>
              <w:t>休息時間</w:t>
            </w:r>
            <w:r w:rsidRPr="0013013C">
              <w:rPr>
                <w:rFonts w:ascii="標楷體" w:hAnsi="標楷體"/>
                <w:sz w:val="22"/>
                <w:szCs w:val="22"/>
              </w:rPr>
              <w:t>(</w:t>
            </w:r>
            <w:r w:rsidRPr="0013013C">
              <w:rPr>
                <w:sz w:val="22"/>
                <w:szCs w:val="22"/>
                <w:lang w:val="zh-TW"/>
              </w:rPr>
              <w:t>茶點</w:t>
            </w:r>
            <w:r w:rsidRPr="0013013C">
              <w:rPr>
                <w:rFonts w:ascii="標楷體" w:hAnsi="標楷體"/>
                <w:sz w:val="22"/>
                <w:szCs w:val="22"/>
              </w:rPr>
              <w:t>)</w:t>
            </w:r>
          </w:p>
        </w:tc>
      </w:tr>
      <w:tr w:rsidR="00D5757A" w:rsidTr="003B204D">
        <w:trPr>
          <w:trHeight w:val="9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2433FF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15:30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-16:</w:t>
            </w:r>
            <w:r>
              <w:rPr>
                <w:rFonts w:ascii="標楷體" w:hAnsi="標楷體"/>
                <w:sz w:val="22"/>
                <w:szCs w:val="22"/>
              </w:rPr>
              <w:t>50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57A" w:rsidRPr="002433FF" w:rsidRDefault="002433FF" w:rsidP="002433FF">
            <w:pPr>
              <w:pStyle w:val="a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eastAsia="Arial Unicode MS" w:hint="eastAsia"/>
                <w:sz w:val="22"/>
                <w:szCs w:val="22"/>
                <w:lang w:val="zh-TW"/>
              </w:rPr>
              <w:t>高溫</w:t>
            </w:r>
            <w:r>
              <w:rPr>
                <w:rFonts w:eastAsia="Arial Unicode MS" w:hint="eastAsia"/>
                <w:sz w:val="22"/>
                <w:szCs w:val="22"/>
                <w:lang w:val="zh-TW"/>
              </w:rPr>
              <w:t>/</w:t>
            </w:r>
            <w:r>
              <w:rPr>
                <w:rFonts w:eastAsia="Arial Unicode MS" w:hint="eastAsia"/>
                <w:sz w:val="22"/>
                <w:szCs w:val="22"/>
                <w:lang w:val="zh-TW"/>
              </w:rPr>
              <w:t>高純度金屬真空熔煉及精煉技術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</w:tcMar>
            <w:vAlign w:val="center"/>
          </w:tcPr>
          <w:p w:rsidR="006C25F7" w:rsidRPr="006C25F7" w:rsidRDefault="002433FF" w:rsidP="008A6AEC">
            <w:pPr>
              <w:pStyle w:val="a5"/>
              <w:spacing w:line="320" w:lineRule="exact"/>
              <w:jc w:val="both"/>
              <w:rPr>
                <w:rFonts w:ascii="標楷體" w:eastAsiaTheme="minorEastAsia" w:hAnsi="標楷體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color="C00000"/>
                <w:lang w:val="zh-TW"/>
              </w:rPr>
              <w:t>林柏州</w:t>
            </w:r>
            <w:r w:rsidR="00087843" w:rsidRPr="006C25F7">
              <w:rPr>
                <w:rFonts w:hint="eastAsia"/>
                <w:color w:val="auto"/>
                <w:sz w:val="22"/>
                <w:szCs w:val="22"/>
                <w:u w:color="C00000"/>
                <w:lang w:val="zh-TW"/>
              </w:rPr>
              <w:t>博士</w:t>
            </w:r>
            <w:r w:rsidR="006C25F7" w:rsidRPr="006C25F7">
              <w:rPr>
                <w:rFonts w:ascii="標楷體" w:hAnsi="標楷體"/>
                <w:color w:val="auto"/>
                <w:sz w:val="22"/>
                <w:szCs w:val="22"/>
              </w:rPr>
              <w:t>–</w:t>
            </w:r>
          </w:p>
          <w:p w:rsidR="00D5757A" w:rsidRPr="008A6AEC" w:rsidRDefault="002433FF" w:rsidP="008A6AEC">
            <w:pPr>
              <w:pStyle w:val="a5"/>
              <w:spacing w:line="320" w:lineRule="exact"/>
              <w:jc w:val="both"/>
              <w:rPr>
                <w:rFonts w:eastAsiaTheme="minorEastAsia"/>
                <w:color w:val="auto"/>
                <w:sz w:val="22"/>
                <w:szCs w:val="22"/>
                <w:u w:color="C00000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color="C00000"/>
                <w:lang w:val="zh-TW"/>
              </w:rPr>
              <w:t>國家中山科學研究院</w:t>
            </w:r>
          </w:p>
        </w:tc>
      </w:tr>
      <w:tr w:rsidR="00D5757A" w:rsidTr="008A6AEC">
        <w:trPr>
          <w:trHeight w:val="6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13013C" w:rsidRDefault="002433FF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16:50</w:t>
            </w:r>
            <w:r w:rsidR="00087843" w:rsidRPr="0013013C">
              <w:rPr>
                <w:rFonts w:ascii="標楷體" w:hAnsi="標楷體"/>
                <w:sz w:val="22"/>
                <w:szCs w:val="22"/>
              </w:rPr>
              <w:t>-17:00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5757A" w:rsidRPr="0013013C" w:rsidRDefault="00087843">
            <w:pPr>
              <w:pStyle w:val="a4"/>
              <w:ind w:left="36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rFonts w:ascii="標楷體" w:hAnsi="標楷體"/>
                <w:sz w:val="22"/>
                <w:szCs w:val="22"/>
              </w:rPr>
              <w:t>Q&amp;A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8A6AEC" w:rsidRDefault="00087843">
            <w:pPr>
              <w:tabs>
                <w:tab w:val="left" w:pos="4287"/>
              </w:tabs>
              <w:ind w:right="33"/>
              <w:rPr>
                <w:rFonts w:ascii="標楷體" w:eastAsiaTheme="minorEastAsia" w:hAnsi="標楷體"/>
                <w:sz w:val="22"/>
                <w:szCs w:val="22"/>
              </w:rPr>
            </w:pPr>
            <w:r w:rsidRPr="0013013C">
              <w:rPr>
                <w:rFonts w:eastAsia="Arial Unicode MS" w:hint="eastAsia"/>
                <w:sz w:val="22"/>
                <w:szCs w:val="22"/>
                <w:lang w:val="zh-TW"/>
              </w:rPr>
              <w:t>施景祥博士</w:t>
            </w:r>
            <w:r w:rsidRPr="0013013C">
              <w:rPr>
                <w:rFonts w:ascii="標楷體" w:hAnsi="標楷體"/>
                <w:sz w:val="22"/>
                <w:szCs w:val="22"/>
              </w:rPr>
              <w:t>-</w:t>
            </w:r>
          </w:p>
          <w:p w:rsidR="00D5757A" w:rsidRPr="008A6AEC" w:rsidRDefault="00087843">
            <w:pPr>
              <w:tabs>
                <w:tab w:val="left" w:pos="4287"/>
              </w:tabs>
              <w:ind w:right="3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3013C">
              <w:rPr>
                <w:rFonts w:eastAsia="Arial Unicode MS" w:hint="eastAsia"/>
                <w:sz w:val="22"/>
                <w:szCs w:val="22"/>
                <w:lang w:val="zh-TW"/>
              </w:rPr>
              <w:t>金屬工業研究發展中心熔鑄組組長</w:t>
            </w:r>
          </w:p>
        </w:tc>
      </w:tr>
      <w:tr w:rsidR="00D5757A" w:rsidTr="006C25F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D5757A" w:rsidRPr="0013013C" w:rsidRDefault="00087843">
            <w:pPr>
              <w:pStyle w:val="a4"/>
              <w:ind w:left="0" w:right="34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rFonts w:ascii="標楷體" w:hAnsi="標楷體"/>
                <w:sz w:val="22"/>
                <w:szCs w:val="22"/>
              </w:rPr>
              <w:t>17:00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5757A" w:rsidRPr="0013013C" w:rsidRDefault="00087843" w:rsidP="008A6AEC">
            <w:pPr>
              <w:pStyle w:val="a4"/>
              <w:ind w:leftChars="-120" w:left="-288"/>
              <w:jc w:val="center"/>
              <w:rPr>
                <w:rFonts w:hint="default"/>
                <w:sz w:val="22"/>
                <w:szCs w:val="22"/>
              </w:rPr>
            </w:pPr>
            <w:r w:rsidRPr="0013013C">
              <w:rPr>
                <w:sz w:val="22"/>
                <w:szCs w:val="22"/>
                <w:lang w:val="zh-TW"/>
              </w:rPr>
              <w:t>賦歸</w:t>
            </w:r>
          </w:p>
        </w:tc>
      </w:tr>
    </w:tbl>
    <w:p w:rsidR="00D5757A" w:rsidRDefault="00D5757A">
      <w:pPr>
        <w:spacing w:line="360" w:lineRule="exact"/>
        <w:ind w:right="204"/>
        <w:rPr>
          <w:rFonts w:eastAsiaTheme="minorEastAsia"/>
        </w:rPr>
      </w:pPr>
    </w:p>
    <w:p w:rsidR="008A6AEC" w:rsidRDefault="008A6AEC">
      <w:pPr>
        <w:spacing w:line="360" w:lineRule="exact"/>
        <w:ind w:right="204"/>
        <w:rPr>
          <w:rFonts w:eastAsiaTheme="minorEastAsia"/>
        </w:rPr>
      </w:pPr>
    </w:p>
    <w:p w:rsidR="002433FF" w:rsidRDefault="002433FF">
      <w:pPr>
        <w:spacing w:line="360" w:lineRule="exact"/>
        <w:ind w:right="204"/>
        <w:rPr>
          <w:rFonts w:eastAsiaTheme="minorEastAsia"/>
        </w:rPr>
      </w:pPr>
    </w:p>
    <w:p w:rsidR="002433FF" w:rsidRDefault="002433FF">
      <w:pPr>
        <w:spacing w:line="360" w:lineRule="exact"/>
        <w:ind w:right="204"/>
        <w:rPr>
          <w:rFonts w:eastAsiaTheme="minorEastAsia"/>
        </w:rPr>
      </w:pPr>
    </w:p>
    <w:p w:rsidR="002433FF" w:rsidRDefault="002433FF">
      <w:pPr>
        <w:spacing w:line="360" w:lineRule="exact"/>
        <w:ind w:right="204"/>
        <w:rPr>
          <w:rFonts w:eastAsiaTheme="minorEastAsia"/>
        </w:rPr>
      </w:pPr>
    </w:p>
    <w:p w:rsidR="002433FF" w:rsidRDefault="002433FF">
      <w:pPr>
        <w:spacing w:line="360" w:lineRule="exact"/>
        <w:ind w:right="204"/>
        <w:rPr>
          <w:rFonts w:eastAsiaTheme="minorEastAsia"/>
        </w:rPr>
      </w:pPr>
    </w:p>
    <w:p w:rsidR="002433FF" w:rsidRDefault="002433FF">
      <w:pPr>
        <w:spacing w:line="360" w:lineRule="exact"/>
        <w:ind w:right="204"/>
        <w:rPr>
          <w:rFonts w:eastAsiaTheme="minorEastAsia"/>
        </w:rPr>
      </w:pPr>
      <w:bookmarkStart w:id="0" w:name="_GoBack"/>
      <w:bookmarkEnd w:id="0"/>
    </w:p>
    <w:sectPr w:rsidR="002433FF" w:rsidSect="0085204D">
      <w:pgSz w:w="11900" w:h="16840"/>
      <w:pgMar w:top="568" w:right="560" w:bottom="142" w:left="142" w:header="454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2B" w:rsidRDefault="00320B2B">
      <w:r>
        <w:separator/>
      </w:r>
    </w:p>
  </w:endnote>
  <w:endnote w:type="continuationSeparator" w:id="0">
    <w:p w:rsidR="00320B2B" w:rsidRDefault="0032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2B" w:rsidRDefault="00320B2B">
      <w:r>
        <w:separator/>
      </w:r>
    </w:p>
  </w:footnote>
  <w:footnote w:type="continuationSeparator" w:id="0">
    <w:p w:rsidR="00320B2B" w:rsidRDefault="0032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0C23"/>
    <w:multiLevelType w:val="hybridMultilevel"/>
    <w:tmpl w:val="03AC2A26"/>
    <w:numStyleLink w:val="ImportedStyle1"/>
  </w:abstractNum>
  <w:abstractNum w:abstractNumId="1" w15:restartNumberingAfterBreak="0">
    <w:nsid w:val="283242C7"/>
    <w:multiLevelType w:val="hybridMultilevel"/>
    <w:tmpl w:val="03AC2A26"/>
    <w:styleLink w:val="ImportedStyle1"/>
    <w:lvl w:ilvl="0" w:tplc="8282509C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6488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76CD5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AC0B0">
      <w:start w:val="1"/>
      <w:numFmt w:val="bullet"/>
      <w:lvlText w:val="●"/>
      <w:lvlJc w:val="left"/>
      <w:pPr>
        <w:ind w:left="192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C66D8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E016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466314">
      <w:start w:val="1"/>
      <w:numFmt w:val="bullet"/>
      <w:lvlText w:val="●"/>
      <w:lvlJc w:val="left"/>
      <w:pPr>
        <w:ind w:left="336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CD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F07EC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  <w:lvlOverride w:ilvl="0">
      <w:lvl w:ilvl="0" w:tplc="BD7CB6B6">
        <w:start w:val="1"/>
        <w:numFmt w:val="bullet"/>
        <w:lvlText w:val="■"/>
        <w:lvlJc w:val="left"/>
        <w:pPr>
          <w:ind w:left="906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C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>
      <o:colormru v:ext="edit" colors="#df8603,#c57603,#ec85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A"/>
    <w:rsid w:val="0000731B"/>
    <w:rsid w:val="00023D89"/>
    <w:rsid w:val="00033DD0"/>
    <w:rsid w:val="000624E0"/>
    <w:rsid w:val="00087843"/>
    <w:rsid w:val="0009416E"/>
    <w:rsid w:val="000B318D"/>
    <w:rsid w:val="00123214"/>
    <w:rsid w:val="0013013C"/>
    <w:rsid w:val="00141AF8"/>
    <w:rsid w:val="00190698"/>
    <w:rsid w:val="0019190F"/>
    <w:rsid w:val="00194713"/>
    <w:rsid w:val="00195347"/>
    <w:rsid w:val="001A7A2E"/>
    <w:rsid w:val="001C0045"/>
    <w:rsid w:val="001E113C"/>
    <w:rsid w:val="002373C9"/>
    <w:rsid w:val="002433FF"/>
    <w:rsid w:val="00320B2B"/>
    <w:rsid w:val="00323584"/>
    <w:rsid w:val="003972F7"/>
    <w:rsid w:val="003B204D"/>
    <w:rsid w:val="003D486A"/>
    <w:rsid w:val="004077BA"/>
    <w:rsid w:val="00434BD6"/>
    <w:rsid w:val="004636EF"/>
    <w:rsid w:val="004D00D4"/>
    <w:rsid w:val="004D4AD6"/>
    <w:rsid w:val="004E6803"/>
    <w:rsid w:val="00582541"/>
    <w:rsid w:val="005C6ED3"/>
    <w:rsid w:val="005E0919"/>
    <w:rsid w:val="00602EE4"/>
    <w:rsid w:val="00625F7F"/>
    <w:rsid w:val="006666EA"/>
    <w:rsid w:val="00671759"/>
    <w:rsid w:val="006964B6"/>
    <w:rsid w:val="006A5F22"/>
    <w:rsid w:val="006C25F7"/>
    <w:rsid w:val="006C7E71"/>
    <w:rsid w:val="006E2FDF"/>
    <w:rsid w:val="007465E7"/>
    <w:rsid w:val="00750CB2"/>
    <w:rsid w:val="00772389"/>
    <w:rsid w:val="007926CD"/>
    <w:rsid w:val="007B4F4D"/>
    <w:rsid w:val="00805DC0"/>
    <w:rsid w:val="0085204D"/>
    <w:rsid w:val="00860C41"/>
    <w:rsid w:val="00884EA3"/>
    <w:rsid w:val="008A0006"/>
    <w:rsid w:val="008A6AEC"/>
    <w:rsid w:val="008D364C"/>
    <w:rsid w:val="008D6826"/>
    <w:rsid w:val="00932397"/>
    <w:rsid w:val="00971C9D"/>
    <w:rsid w:val="009E5364"/>
    <w:rsid w:val="00A23A80"/>
    <w:rsid w:val="00A818DA"/>
    <w:rsid w:val="00B30CBF"/>
    <w:rsid w:val="00B74B8B"/>
    <w:rsid w:val="00BE1FAB"/>
    <w:rsid w:val="00BE6665"/>
    <w:rsid w:val="00C567C8"/>
    <w:rsid w:val="00C705AA"/>
    <w:rsid w:val="00CA6C20"/>
    <w:rsid w:val="00CD314F"/>
    <w:rsid w:val="00D02318"/>
    <w:rsid w:val="00D12D19"/>
    <w:rsid w:val="00D5757A"/>
    <w:rsid w:val="00D963CB"/>
    <w:rsid w:val="00DC5AC2"/>
    <w:rsid w:val="00ED3293"/>
    <w:rsid w:val="00EF0C81"/>
    <w:rsid w:val="00F6288D"/>
    <w:rsid w:val="00F920C7"/>
    <w:rsid w:val="00F95598"/>
    <w:rsid w:val="00FB780B"/>
    <w:rsid w:val="00FE16B8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f8603,#c57603,#ec8514"/>
    </o:shapedefaults>
    <o:shapelayout v:ext="edit">
      <o:idmap v:ext="edit" data="1"/>
    </o:shapelayout>
  </w:shapeDefaults>
  <w:decimalSymbol w:val="."/>
  <w:listSeparator w:val=","/>
  <w15:docId w15:val="{A53C84D9-2693-4C9B-B7C7-A97DABC3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364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364"/>
    <w:rPr>
      <w:u w:val="single"/>
    </w:rPr>
  </w:style>
  <w:style w:type="table" w:customStyle="1" w:styleId="TableNormal">
    <w:name w:val="Table Normal"/>
    <w:rsid w:val="009E5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E536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List Paragraph"/>
    <w:uiPriority w:val="99"/>
    <w:qFormat/>
    <w:rsid w:val="009E5364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rsid w:val="009E5364"/>
    <w:pPr>
      <w:numPr>
        <w:numId w:val="1"/>
      </w:numPr>
    </w:pPr>
  </w:style>
  <w:style w:type="paragraph" w:styleId="a5">
    <w:name w:val="Plain Text"/>
    <w:rsid w:val="009E5364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A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00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Block Text"/>
    <w:basedOn w:val="a"/>
    <w:rsid w:val="00FE6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50"/>
      <w:ind w:leftChars="600" w:left="1800" w:rightChars="126" w:right="302" w:hangingChars="150" w:hanging="360"/>
    </w:pPr>
    <w:rPr>
      <w:rFonts w:ascii="標楷體" w:eastAsia="標楷體" w:hAnsi="標楷體" w:cs="Times New Roman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mirdc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戴慧珠</cp:lastModifiedBy>
  <cp:revision>2</cp:revision>
  <cp:lastPrinted>2018-05-03T05:25:00Z</cp:lastPrinted>
  <dcterms:created xsi:type="dcterms:W3CDTF">2018-05-03T05:43:00Z</dcterms:created>
  <dcterms:modified xsi:type="dcterms:W3CDTF">2018-05-03T05:43:00Z</dcterms:modified>
</cp:coreProperties>
</file>